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83417" w:rsidTr="00083417">
        <w:tc>
          <w:tcPr>
            <w:tcW w:w="4788" w:type="dxa"/>
          </w:tcPr>
          <w:p w:rsidR="00083417" w:rsidRDefault="00083417" w:rsidP="00083417">
            <w:pPr>
              <w:rPr>
                <w:b/>
                <w:bCs/>
                <w:iCs/>
                <w:highlight w:val="yellow"/>
              </w:rPr>
            </w:pPr>
            <w:bookmarkStart w:id="0" w:name="_GoBack"/>
            <w:bookmarkEnd w:id="0"/>
            <w:r>
              <w:rPr>
                <w:b/>
                <w:bCs/>
                <w:iCs/>
                <w:noProof/>
              </w:rPr>
              <w:drawing>
                <wp:inline distT="0" distB="0" distL="0" distR="0">
                  <wp:extent cx="14382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275" cy="981075"/>
                          </a:xfrm>
                          <a:prstGeom prst="rect">
                            <a:avLst/>
                          </a:prstGeom>
                        </pic:spPr>
                      </pic:pic>
                    </a:graphicData>
                  </a:graphic>
                </wp:inline>
              </w:drawing>
            </w:r>
          </w:p>
        </w:tc>
        <w:tc>
          <w:tcPr>
            <w:tcW w:w="4788" w:type="dxa"/>
            <w:vAlign w:val="center"/>
          </w:tcPr>
          <w:p w:rsidR="00083417" w:rsidRDefault="00B00CE5" w:rsidP="00B00CE5">
            <w:pPr>
              <w:jc w:val="right"/>
              <w:rPr>
                <w:b/>
                <w:bCs/>
                <w:iCs/>
                <w:highlight w:val="yellow"/>
              </w:rPr>
            </w:pPr>
            <w:r>
              <w:rPr>
                <w:b/>
                <w:bCs/>
                <w:iCs/>
                <w:noProof/>
              </w:rPr>
              <w:drawing>
                <wp:inline distT="0" distB="0" distL="0" distR="0">
                  <wp:extent cx="781050" cy="732539"/>
                  <wp:effectExtent l="19050" t="0" r="0" b="0"/>
                  <wp:docPr id="2" name="Picture 1" descr="Sarnia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nia Crest 2.JPG"/>
                          <pic:cNvPicPr/>
                        </pic:nvPicPr>
                        <pic:blipFill>
                          <a:blip r:embed="rId8" cstate="print"/>
                          <a:stretch>
                            <a:fillRect/>
                          </a:stretch>
                        </pic:blipFill>
                        <pic:spPr>
                          <a:xfrm>
                            <a:off x="0" y="0"/>
                            <a:ext cx="782183" cy="733601"/>
                          </a:xfrm>
                          <a:prstGeom prst="rect">
                            <a:avLst/>
                          </a:prstGeom>
                        </pic:spPr>
                      </pic:pic>
                    </a:graphicData>
                  </a:graphic>
                </wp:inline>
              </w:drawing>
            </w:r>
          </w:p>
        </w:tc>
      </w:tr>
    </w:tbl>
    <w:p w:rsidR="00083417" w:rsidRPr="00083417" w:rsidRDefault="00083417" w:rsidP="00083417">
      <w:pPr>
        <w:pStyle w:val="Default"/>
        <w:rPr>
          <w:rFonts w:ascii="Calibri" w:hAnsi="Calibri"/>
          <w:highlight w:val="yellow"/>
        </w:rPr>
      </w:pPr>
    </w:p>
    <w:p w:rsidR="00462961" w:rsidRDefault="00462961" w:rsidP="00462961">
      <w:pPr>
        <w:pStyle w:val="Default"/>
        <w:rPr>
          <w:rFonts w:ascii="Calibri" w:hAnsi="Calibri"/>
          <w:b/>
          <w:bCs/>
        </w:rPr>
      </w:pPr>
    </w:p>
    <w:p w:rsidR="00462961" w:rsidRDefault="00462961" w:rsidP="00462961">
      <w:pPr>
        <w:pStyle w:val="Default"/>
        <w:rPr>
          <w:rFonts w:ascii="Calibri" w:hAnsi="Calibri"/>
        </w:rPr>
      </w:pPr>
      <w:r>
        <w:rPr>
          <w:rFonts w:ascii="Calibri" w:hAnsi="Calibri"/>
          <w:b/>
          <w:bCs/>
        </w:rPr>
        <w:t xml:space="preserve">RE: ALLIANCE Hockey Respect in Sport Parent Program Implementation </w:t>
      </w:r>
    </w:p>
    <w:p w:rsidR="00462961" w:rsidRDefault="00462961" w:rsidP="00462961">
      <w:pPr>
        <w:pStyle w:val="Default"/>
        <w:rPr>
          <w:rFonts w:ascii="Calibri" w:hAnsi="Calibri"/>
        </w:rPr>
      </w:pPr>
    </w:p>
    <w:p w:rsidR="00462961" w:rsidRDefault="00462961" w:rsidP="00462961">
      <w:pPr>
        <w:pStyle w:val="Default"/>
        <w:rPr>
          <w:rFonts w:ascii="Calibri" w:hAnsi="Calibri"/>
        </w:rPr>
      </w:pPr>
      <w:r>
        <w:rPr>
          <w:rFonts w:ascii="Calibri" w:hAnsi="Calibri"/>
        </w:rPr>
        <w:t>Dear Parents/Guardians;</w:t>
      </w:r>
    </w:p>
    <w:p w:rsidR="00462961" w:rsidRDefault="00462961" w:rsidP="00462961">
      <w:pPr>
        <w:pStyle w:val="Default"/>
        <w:rPr>
          <w:rFonts w:ascii="Calibri" w:hAnsi="Calibri"/>
        </w:rPr>
      </w:pPr>
      <w:r>
        <w:rPr>
          <w:rFonts w:ascii="Calibri" w:hAnsi="Calibri"/>
        </w:rPr>
        <w:t xml:space="preserve"> </w:t>
      </w:r>
    </w:p>
    <w:p w:rsidR="00462961" w:rsidRDefault="00462961" w:rsidP="00462961">
      <w:pPr>
        <w:pStyle w:val="Default"/>
        <w:rPr>
          <w:rFonts w:ascii="Calibri" w:hAnsi="Calibri"/>
        </w:rPr>
      </w:pPr>
      <w:r>
        <w:rPr>
          <w:rFonts w:ascii="Calibri" w:hAnsi="Calibri"/>
        </w:rPr>
        <w:t xml:space="preserve">In an ongoing effort to foster a safe and enjoyable environment for our athletes in our great game, ALLIANCE Hockey is implementing a plan to ensure that ALLIANCE Hockey becomes a Respect integrated organization. </w:t>
      </w:r>
    </w:p>
    <w:p w:rsidR="00462961" w:rsidRDefault="00462961" w:rsidP="00462961">
      <w:pPr>
        <w:pStyle w:val="Default"/>
        <w:rPr>
          <w:rFonts w:ascii="Calibri" w:hAnsi="Calibri"/>
        </w:rPr>
      </w:pPr>
    </w:p>
    <w:p w:rsidR="00462961" w:rsidRDefault="00462961" w:rsidP="00462961">
      <w:pPr>
        <w:pStyle w:val="Default"/>
        <w:rPr>
          <w:rFonts w:ascii="Calibri" w:hAnsi="Calibri"/>
        </w:rPr>
      </w:pPr>
      <w:r>
        <w:rPr>
          <w:rFonts w:ascii="Calibri" w:hAnsi="Calibri"/>
        </w:rPr>
        <w:t xml:space="preserve">Effective </w:t>
      </w:r>
      <w:r>
        <w:rPr>
          <w:rFonts w:ascii="Calibri" w:hAnsi="Calibri"/>
          <w:b/>
          <w:bCs/>
        </w:rPr>
        <w:t>August 31, 2015</w:t>
      </w:r>
      <w:r>
        <w:rPr>
          <w:rFonts w:ascii="Calibri" w:hAnsi="Calibri"/>
        </w:rPr>
        <w:t xml:space="preserve">, </w:t>
      </w:r>
      <w:r>
        <w:rPr>
          <w:rFonts w:ascii="Calibri" w:hAnsi="Calibri"/>
          <w:bCs/>
          <w:iCs/>
        </w:rPr>
        <w:t>at</w:t>
      </w:r>
      <w:r>
        <w:rPr>
          <w:rFonts w:ascii="Calibri" w:hAnsi="Calibri"/>
        </w:rPr>
        <w:t xml:space="preserve"> least one </w:t>
      </w:r>
      <w:r w:rsidRPr="00B00CE5">
        <w:rPr>
          <w:rFonts w:ascii="Calibri" w:hAnsi="Calibri"/>
          <w:highlight w:val="yellow"/>
        </w:rPr>
        <w:t xml:space="preserve">parent/guardian of each player with a </w:t>
      </w:r>
      <w:r w:rsidRPr="00B00CE5">
        <w:rPr>
          <w:rFonts w:ascii="Calibri" w:hAnsi="Calibri"/>
          <w:bCs/>
          <w:iCs/>
          <w:highlight w:val="yellow"/>
        </w:rPr>
        <w:t>2004 and younger</w:t>
      </w:r>
      <w:r>
        <w:rPr>
          <w:rFonts w:ascii="Calibri" w:hAnsi="Calibri"/>
          <w:bCs/>
          <w:iCs/>
        </w:rPr>
        <w:t xml:space="preserve"> </w:t>
      </w:r>
      <w:r w:rsidRPr="00B00CE5">
        <w:rPr>
          <w:rFonts w:ascii="Calibri" w:hAnsi="Calibri"/>
          <w:bCs/>
          <w:iCs/>
          <w:highlight w:val="yellow"/>
        </w:rPr>
        <w:t>birth year</w:t>
      </w:r>
      <w:r>
        <w:rPr>
          <w:rFonts w:ascii="Calibri" w:hAnsi="Calibri"/>
          <w:bCs/>
          <w:iCs/>
        </w:rPr>
        <w:t xml:space="preserve"> who participate in a League</w:t>
      </w:r>
      <w:r>
        <w:rPr>
          <w:rFonts w:ascii="Calibri" w:hAnsi="Calibri"/>
          <w:b/>
          <w:bCs/>
          <w:i/>
          <w:iCs/>
        </w:rPr>
        <w:t xml:space="preserve"> </w:t>
      </w:r>
      <w:r>
        <w:rPr>
          <w:rFonts w:ascii="Calibri" w:hAnsi="Calibri"/>
        </w:rPr>
        <w:t xml:space="preserve">registered in the ALLIANCE will be required to complete the online </w:t>
      </w:r>
      <w:hyperlink r:id="rId9" w:history="1">
        <w:r w:rsidRPr="00523B54">
          <w:rPr>
            <w:rStyle w:val="Hyperlink"/>
            <w:rFonts w:ascii="Calibri" w:hAnsi="Calibri"/>
          </w:rPr>
          <w:t>Respect in Sport Parent Education Program</w:t>
        </w:r>
      </w:hyperlink>
      <w:r>
        <w:rPr>
          <w:rFonts w:ascii="Calibri" w:hAnsi="Calibri"/>
        </w:rPr>
        <w:t xml:space="preserve"> as a condition of their child’s participation. </w:t>
      </w:r>
    </w:p>
    <w:p w:rsidR="00462961" w:rsidRDefault="00462961" w:rsidP="00462961">
      <w:pPr>
        <w:pStyle w:val="Default"/>
        <w:rPr>
          <w:rFonts w:ascii="Calibri" w:hAnsi="Calibri"/>
        </w:rPr>
      </w:pPr>
    </w:p>
    <w:p w:rsidR="00462961" w:rsidRDefault="00462961" w:rsidP="00462961">
      <w:pPr>
        <w:pStyle w:val="Default"/>
        <w:rPr>
          <w:rFonts w:ascii="Calibri" w:hAnsi="Calibri"/>
        </w:rPr>
      </w:pPr>
      <w:r>
        <w:rPr>
          <w:rFonts w:ascii="Calibri" w:hAnsi="Calibri"/>
        </w:rPr>
        <w:t xml:space="preserve">The Respect in Sport Parent Program is a proactive, educational program that empowers parents with the tools to ensure the game is enjoyable and respectful for themselves, their children and all other stakeholders in the game. </w:t>
      </w:r>
    </w:p>
    <w:p w:rsidR="00462961" w:rsidRDefault="00462961" w:rsidP="00462961">
      <w:pPr>
        <w:pStyle w:val="Default"/>
        <w:rPr>
          <w:rFonts w:ascii="Calibri" w:hAnsi="Calibri"/>
        </w:rPr>
      </w:pPr>
    </w:p>
    <w:p w:rsidR="00462961" w:rsidRDefault="00B00CE5" w:rsidP="00462961">
      <w:pPr>
        <w:pStyle w:val="Default"/>
        <w:rPr>
          <w:rFonts w:ascii="Calibri" w:hAnsi="Calibri"/>
        </w:rPr>
      </w:pPr>
      <w:r w:rsidRPr="00B00CE5">
        <w:rPr>
          <w:rFonts w:ascii="Calibri" w:hAnsi="Calibri"/>
          <w:b/>
        </w:rPr>
        <w:t>Sarnia Hockey Association</w:t>
      </w:r>
      <w:r w:rsidR="00462961">
        <w:rPr>
          <w:rFonts w:ascii="Calibri" w:hAnsi="Calibri"/>
          <w:b/>
          <w:bCs/>
          <w:i/>
          <w:iCs/>
        </w:rPr>
        <w:t xml:space="preserve"> </w:t>
      </w:r>
      <w:r w:rsidR="00462961">
        <w:rPr>
          <w:rFonts w:ascii="Calibri" w:hAnsi="Calibri"/>
        </w:rPr>
        <w:t xml:space="preserve">will be responsible for implementing these requirements as established by ALLIANCE Hockey and requires your support and cooperation with ensuring the completion of this certification.  Although ALLIANCE Hockey has identified a deadline for compliance, many member Associations have chosen to be proactive and have set earlier deadlines for compliance.  ALLIANCE Hockey supports Member Associations who have opted to adopt this proactive approach. </w:t>
      </w:r>
    </w:p>
    <w:p w:rsidR="00462961" w:rsidRDefault="00462961" w:rsidP="00462961">
      <w:pPr>
        <w:pStyle w:val="Default"/>
        <w:rPr>
          <w:rFonts w:ascii="Calibri" w:hAnsi="Calibri"/>
        </w:rPr>
      </w:pPr>
    </w:p>
    <w:p w:rsidR="00462961" w:rsidRDefault="00462961" w:rsidP="00462961">
      <w:pPr>
        <w:pStyle w:val="Default"/>
        <w:rPr>
          <w:rFonts w:ascii="Calibri" w:hAnsi="Calibri"/>
        </w:rPr>
      </w:pPr>
      <w:r>
        <w:rPr>
          <w:rFonts w:ascii="Calibri" w:hAnsi="Calibri"/>
        </w:rPr>
        <w:t xml:space="preserve">Please ensure that you provide feedback as requested upon completion of the program, to provide your insights on optimizing program content, and system functionality. </w:t>
      </w:r>
    </w:p>
    <w:p w:rsidR="00462961" w:rsidRDefault="00462961" w:rsidP="00462961">
      <w:pPr>
        <w:tabs>
          <w:tab w:val="left" w:pos="540"/>
        </w:tabs>
        <w:rPr>
          <w:sz w:val="24"/>
          <w:szCs w:val="24"/>
        </w:rPr>
      </w:pPr>
    </w:p>
    <w:p w:rsidR="00462961" w:rsidRDefault="00462961" w:rsidP="00462961">
      <w:pPr>
        <w:tabs>
          <w:tab w:val="left" w:pos="540"/>
        </w:tabs>
        <w:rPr>
          <w:i/>
          <w:iCs/>
          <w:sz w:val="24"/>
          <w:szCs w:val="24"/>
        </w:rPr>
      </w:pPr>
      <w:r>
        <w:rPr>
          <w:sz w:val="24"/>
          <w:szCs w:val="24"/>
        </w:rPr>
        <w:t>Thank you for your commitment to the safety, enjoyment and success of your child, and all ALLIANCE Hockey participants.</w:t>
      </w:r>
    </w:p>
    <w:p w:rsidR="00462961" w:rsidRDefault="00462961" w:rsidP="00462961">
      <w:pPr>
        <w:autoSpaceDE w:val="0"/>
        <w:autoSpaceDN w:val="0"/>
        <w:adjustRightInd w:val="0"/>
        <w:spacing w:after="0" w:line="240" w:lineRule="auto"/>
        <w:rPr>
          <w:rFonts w:cs="Calibri"/>
          <w:color w:val="000000"/>
          <w:sz w:val="24"/>
          <w:szCs w:val="24"/>
          <w:lang w:val="en-CA" w:eastAsia="en-CA"/>
        </w:rPr>
      </w:pPr>
      <w:r w:rsidRPr="0096135C">
        <w:rPr>
          <w:rFonts w:cs="Calibri"/>
          <w:color w:val="000000"/>
          <w:sz w:val="24"/>
          <w:szCs w:val="24"/>
          <w:lang w:val="en-CA" w:eastAsia="en-C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83417" w:rsidTr="00523B54">
        <w:tc>
          <w:tcPr>
            <w:tcW w:w="4788" w:type="dxa"/>
          </w:tcPr>
          <w:p w:rsidR="00083417" w:rsidRPr="00523B54" w:rsidRDefault="00083417">
            <w:pPr>
              <w:rPr>
                <w:lang w:val="en-CA"/>
              </w:rPr>
            </w:pPr>
            <w:r w:rsidRPr="00523B54">
              <w:rPr>
                <w:lang w:val="en-CA"/>
              </w:rPr>
              <w:t>ALLIANCE Hockey</w:t>
            </w:r>
          </w:p>
          <w:p w:rsidR="00083417" w:rsidRPr="00523B54" w:rsidRDefault="00083417">
            <w:pPr>
              <w:rPr>
                <w:lang w:val="en-CA"/>
              </w:rPr>
            </w:pPr>
            <w:r w:rsidRPr="00523B54">
              <w:rPr>
                <w:lang w:val="en-CA"/>
              </w:rPr>
              <w:t>71 Albert Street</w:t>
            </w:r>
          </w:p>
          <w:p w:rsidR="00083417" w:rsidRPr="00523B54" w:rsidRDefault="00083417">
            <w:pPr>
              <w:rPr>
                <w:lang w:val="en-CA"/>
              </w:rPr>
            </w:pPr>
            <w:r w:rsidRPr="00523B54">
              <w:rPr>
                <w:lang w:val="en-CA"/>
              </w:rPr>
              <w:t>Stratford, ON  N5A 3K2</w:t>
            </w:r>
          </w:p>
          <w:p w:rsidR="00083417" w:rsidRDefault="00523B54">
            <w:pPr>
              <w:rPr>
                <w:lang w:val="en-CA"/>
              </w:rPr>
            </w:pPr>
            <w:r>
              <w:rPr>
                <w:lang w:val="en-CA"/>
              </w:rPr>
              <w:t xml:space="preserve">E: </w:t>
            </w:r>
            <w:hyperlink r:id="rId10" w:history="1">
              <w:r w:rsidRPr="004D69AA">
                <w:rPr>
                  <w:rStyle w:val="Hyperlink"/>
                  <w:lang w:val="en-CA"/>
                </w:rPr>
                <w:t>alliance@alliancehockey.com</w:t>
              </w:r>
            </w:hyperlink>
            <w:r>
              <w:rPr>
                <w:lang w:val="en-CA"/>
              </w:rPr>
              <w:br/>
              <w:t>P: 519-273-7209</w:t>
            </w:r>
          </w:p>
        </w:tc>
        <w:tc>
          <w:tcPr>
            <w:tcW w:w="4788" w:type="dxa"/>
          </w:tcPr>
          <w:p w:rsidR="00083417" w:rsidRDefault="00083417">
            <w:pPr>
              <w:rPr>
                <w:lang w:val="en-CA"/>
              </w:rPr>
            </w:pPr>
          </w:p>
        </w:tc>
      </w:tr>
    </w:tbl>
    <w:p w:rsidR="00BA5C3D" w:rsidRPr="00462961" w:rsidRDefault="00BA5C3D">
      <w:pPr>
        <w:rPr>
          <w:lang w:val="en-CA"/>
        </w:rPr>
      </w:pPr>
    </w:p>
    <w:sectPr w:rsidR="00BA5C3D" w:rsidRPr="00462961" w:rsidSect="00523B54">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11B"/>
    <w:multiLevelType w:val="hybridMultilevel"/>
    <w:tmpl w:val="6DFE1FEE"/>
    <w:lvl w:ilvl="0" w:tplc="BC661922">
      <w:start w:val="2"/>
      <w:numFmt w:val="bullet"/>
      <w:lvlText w:val="-"/>
      <w:lvlJc w:val="left"/>
      <w:pPr>
        <w:ind w:left="720" w:hanging="360"/>
      </w:pPr>
      <w:rPr>
        <w:rFonts w:ascii="Calibri" w:eastAsia="Times New Roman" w:hAnsi="Calibri" w:cs="Arial" w:hint="default"/>
        <w:b/>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462961"/>
    <w:rsid w:val="000554DF"/>
    <w:rsid w:val="00083417"/>
    <w:rsid w:val="00462961"/>
    <w:rsid w:val="004C2680"/>
    <w:rsid w:val="004C6DC7"/>
    <w:rsid w:val="00523B54"/>
    <w:rsid w:val="00B00CE5"/>
    <w:rsid w:val="00BA5C3D"/>
    <w:rsid w:val="00C9025C"/>
    <w:rsid w:val="00F00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61"/>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2961"/>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083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417"/>
    <w:rPr>
      <w:rFonts w:ascii="Tahoma" w:eastAsia="Calibri" w:hAnsi="Tahoma" w:cs="Tahoma"/>
      <w:sz w:val="16"/>
      <w:szCs w:val="16"/>
      <w:lang w:val="en-US" w:eastAsia="en-US"/>
    </w:rPr>
  </w:style>
  <w:style w:type="character" w:styleId="Hyperlink">
    <w:name w:val="Hyperlink"/>
    <w:basedOn w:val="DefaultParagraphFont"/>
    <w:uiPriority w:val="99"/>
    <w:unhideWhenUsed/>
    <w:rsid w:val="00523B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61"/>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2961"/>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083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417"/>
    <w:rPr>
      <w:rFonts w:ascii="Tahoma" w:eastAsia="Calibri" w:hAnsi="Tahoma" w:cs="Tahoma"/>
      <w:sz w:val="16"/>
      <w:szCs w:val="16"/>
      <w:lang w:val="en-US" w:eastAsia="en-US"/>
    </w:rPr>
  </w:style>
  <w:style w:type="character" w:styleId="Hyperlink">
    <w:name w:val="Hyperlink"/>
    <w:basedOn w:val="DefaultParagraphFont"/>
    <w:uiPriority w:val="99"/>
    <w:unhideWhenUsed/>
    <w:rsid w:val="00523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lliance@alliancehockey.com" TargetMode="External"/><Relationship Id="rId4" Type="http://schemas.microsoft.com/office/2007/relationships/stylesWithEffects" Target="stylesWithEffects.xml"/><Relationship Id="rId9" Type="http://schemas.openxmlformats.org/officeDocument/2006/relationships/hyperlink" Target="https://alliancehockeyparent.respectgroupinc.com/sec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6606C-1106-436D-918D-0D9DB38A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Martindale</dc:creator>
  <cp:lastModifiedBy>tim</cp:lastModifiedBy>
  <cp:revision>2</cp:revision>
  <dcterms:created xsi:type="dcterms:W3CDTF">2015-03-07T01:47:00Z</dcterms:created>
  <dcterms:modified xsi:type="dcterms:W3CDTF">2015-03-07T01:47:00Z</dcterms:modified>
</cp:coreProperties>
</file>